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A66" w:rsidRDefault="00EB6A66" w:rsidP="00874271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:rsidR="00EB6A66" w:rsidRDefault="00EB6A66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EB6A66" w:rsidRDefault="00EB6A66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EB6A66" w:rsidRDefault="00EB6A66" w:rsidP="00874271">
      <w:pPr>
        <w:jc w:val="center"/>
        <w:rPr>
          <w:b/>
          <w:sz w:val="28"/>
          <w:szCs w:val="28"/>
        </w:rPr>
      </w:pPr>
    </w:p>
    <w:p w:rsidR="00EB6A66" w:rsidRDefault="00EB6A66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10195"/>
      </w:tblGrid>
      <w:tr w:rsidR="00EB6A66" w:rsidTr="0044054B">
        <w:trPr>
          <w:trHeight w:val="1252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EB6A66" w:rsidRDefault="00EB6A66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EB6A66" w:rsidRDefault="00EB6A66" w:rsidP="00874271">
      <w:pPr>
        <w:jc w:val="center"/>
        <w:rPr>
          <w:b/>
          <w:sz w:val="28"/>
          <w:szCs w:val="28"/>
        </w:rPr>
      </w:pPr>
    </w:p>
    <w:p w:rsidR="00EB6A66" w:rsidRDefault="00917F0C" w:rsidP="00B81F97">
      <w:pPr>
        <w:tabs>
          <w:tab w:val="left" w:pos="720"/>
        </w:tabs>
      </w:pPr>
      <w:r>
        <w:t>О</w:t>
      </w:r>
      <w:r w:rsidR="00EB6A66">
        <w:t>т</w:t>
      </w:r>
      <w:r>
        <w:t xml:space="preserve"> 27.03.2020 г.</w:t>
      </w:r>
      <w:r w:rsidR="00EB6A66">
        <w:t xml:space="preserve">  №</w:t>
      </w:r>
      <w:r>
        <w:t xml:space="preserve"> 4-3</w:t>
      </w:r>
      <w:r w:rsidR="00475D62">
        <w:t>8</w:t>
      </w:r>
    </w:p>
    <w:p w:rsidR="00EB6A66" w:rsidRDefault="00EB6A66" w:rsidP="00874271">
      <w:pPr>
        <w:spacing w:line="360" w:lineRule="auto"/>
      </w:pPr>
      <w:r>
        <w:t>243300, г. Унеча, Брянская область</w:t>
      </w:r>
    </w:p>
    <w:p w:rsidR="00EB6A66" w:rsidRDefault="00EB6A66" w:rsidP="00F216AA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</w:p>
    <w:p w:rsidR="00EB6A66" w:rsidRDefault="00EB6A66" w:rsidP="00A5486D">
      <w:pPr>
        <w:tabs>
          <w:tab w:val="center" w:pos="3686"/>
          <w:tab w:val="left" w:pos="5040"/>
          <w:tab w:val="left" w:pos="5220"/>
          <w:tab w:val="left" w:pos="5400"/>
          <w:tab w:val="left" w:pos="7655"/>
          <w:tab w:val="right" w:pos="9072"/>
        </w:tabs>
        <w:jc w:val="both"/>
        <w:rPr>
          <w:sz w:val="28"/>
          <w:szCs w:val="28"/>
        </w:rPr>
      </w:pPr>
      <w:r w:rsidRPr="00B76CC5">
        <w:rPr>
          <w:sz w:val="28"/>
          <w:szCs w:val="28"/>
        </w:rPr>
        <w:t>О</w:t>
      </w:r>
      <w:r>
        <w:rPr>
          <w:sz w:val="28"/>
          <w:szCs w:val="28"/>
        </w:rPr>
        <w:t xml:space="preserve">   внесении   изменений    в   Положение    о </w:t>
      </w:r>
    </w:p>
    <w:p w:rsidR="00EB6A66" w:rsidRDefault="00EB6A66" w:rsidP="005D055F">
      <w:pPr>
        <w:tabs>
          <w:tab w:val="center" w:pos="3686"/>
          <w:tab w:val="left" w:pos="5040"/>
          <w:tab w:val="left" w:pos="5400"/>
          <w:tab w:val="left" w:pos="7655"/>
          <w:tab w:val="right" w:pos="9072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порядке</w:t>
      </w:r>
      <w:proofErr w:type="gramEnd"/>
      <w:r>
        <w:rPr>
          <w:sz w:val="28"/>
          <w:szCs w:val="28"/>
        </w:rPr>
        <w:t xml:space="preserve">              владения,          пользования, </w:t>
      </w:r>
    </w:p>
    <w:p w:rsidR="00EB6A66" w:rsidRDefault="00EB6A66" w:rsidP="00C1509D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распоряжения и управления </w:t>
      </w:r>
      <w:proofErr w:type="gramStart"/>
      <w:r>
        <w:rPr>
          <w:sz w:val="28"/>
          <w:szCs w:val="28"/>
        </w:rPr>
        <w:t>муниципальным</w:t>
      </w:r>
      <w:proofErr w:type="gramEnd"/>
      <w:r>
        <w:rPr>
          <w:sz w:val="28"/>
          <w:szCs w:val="28"/>
        </w:rPr>
        <w:t xml:space="preserve"> </w:t>
      </w:r>
    </w:p>
    <w:p w:rsidR="00EB6A66" w:rsidRDefault="00EB6A66" w:rsidP="00C1509D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имуществом, относящимся к </w:t>
      </w:r>
      <w:proofErr w:type="gramStart"/>
      <w:r>
        <w:rPr>
          <w:sz w:val="28"/>
          <w:szCs w:val="28"/>
        </w:rPr>
        <w:t>муниципальной</w:t>
      </w:r>
      <w:proofErr w:type="gramEnd"/>
    </w:p>
    <w:p w:rsidR="00EB6A66" w:rsidRDefault="00EB6A66" w:rsidP="005D055F">
      <w:pPr>
        <w:tabs>
          <w:tab w:val="center" w:pos="3686"/>
          <w:tab w:val="left" w:pos="5040"/>
          <w:tab w:val="left" w:pos="5400"/>
          <w:tab w:val="left" w:pos="7655"/>
          <w:tab w:val="right" w:pos="90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собственности муниципального образования </w:t>
      </w:r>
    </w:p>
    <w:p w:rsidR="00EB6A66" w:rsidRDefault="00EB6A66" w:rsidP="00C1509D">
      <w:pPr>
        <w:tabs>
          <w:tab w:val="center" w:pos="3686"/>
          <w:tab w:val="left" w:pos="5040"/>
          <w:tab w:val="left" w:pos="5400"/>
          <w:tab w:val="left" w:pos="7655"/>
          <w:tab w:val="right" w:pos="9072"/>
        </w:tabs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Унечское</w:t>
      </w:r>
      <w:proofErr w:type="spellEnd"/>
      <w:r>
        <w:rPr>
          <w:sz w:val="28"/>
          <w:szCs w:val="28"/>
        </w:rPr>
        <w:t xml:space="preserve">            городское         поселение», </w:t>
      </w:r>
    </w:p>
    <w:p w:rsidR="00EB6A66" w:rsidRDefault="00EB6A66" w:rsidP="00F216AA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утвержденное</w:t>
      </w:r>
      <w:proofErr w:type="gramEnd"/>
      <w:r>
        <w:rPr>
          <w:sz w:val="28"/>
          <w:szCs w:val="28"/>
        </w:rPr>
        <w:t xml:space="preserve">        решением         Унечского  </w:t>
      </w:r>
    </w:p>
    <w:p w:rsidR="00EB6A66" w:rsidRDefault="00EB6A66" w:rsidP="00C1509D">
      <w:pPr>
        <w:tabs>
          <w:tab w:val="center" w:pos="3686"/>
          <w:tab w:val="left" w:pos="5040"/>
          <w:tab w:val="left" w:pos="5400"/>
          <w:tab w:val="left" w:pos="7655"/>
          <w:tab w:val="right" w:pos="90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городского  Совета  народных  депутатов 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</w:p>
    <w:p w:rsidR="00EB6A66" w:rsidRDefault="00EB6A66" w:rsidP="00C1509D">
      <w:pPr>
        <w:tabs>
          <w:tab w:val="center" w:pos="3686"/>
          <w:tab w:val="left" w:pos="5040"/>
          <w:tab w:val="left" w:pos="5400"/>
          <w:tab w:val="left" w:pos="7655"/>
          <w:tab w:val="right" w:pos="9072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12.12.2014  № 3-36  (в  редакции  решения от </w:t>
      </w:r>
      <w:proofErr w:type="gramEnd"/>
    </w:p>
    <w:p w:rsidR="00EB6A66" w:rsidRDefault="00EB6A66" w:rsidP="00121986">
      <w:pPr>
        <w:tabs>
          <w:tab w:val="center" w:pos="3686"/>
          <w:tab w:val="left" w:pos="5040"/>
          <w:tab w:val="left" w:pos="5400"/>
          <w:tab w:val="left" w:pos="7655"/>
          <w:tab w:val="right" w:pos="9072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27.03.2015  № 3-50) </w:t>
      </w:r>
      <w:proofErr w:type="gramEnd"/>
    </w:p>
    <w:p w:rsidR="00EB6A66" w:rsidRDefault="00EB6A66" w:rsidP="00B81F97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  <w:t xml:space="preserve">  </w:t>
      </w:r>
    </w:p>
    <w:p w:rsidR="00EB6A66" w:rsidRDefault="00EB6A66" w:rsidP="00A5486D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</w:r>
      <w:r>
        <w:tab/>
      </w:r>
    </w:p>
    <w:p w:rsidR="00EB6A66" w:rsidRPr="00DD6D18" w:rsidRDefault="00EB6A66" w:rsidP="00826C96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</w:r>
      <w:r>
        <w:tab/>
      </w:r>
      <w:proofErr w:type="gramStart"/>
      <w:r>
        <w:t>В соответствии с</w:t>
      </w:r>
      <w:r w:rsidRPr="00DD6D18">
        <w:t xml:space="preserve"> </w:t>
      </w:r>
      <w:r w:rsidRPr="00F216AA">
        <w:t>Федеральн</w:t>
      </w:r>
      <w:r>
        <w:t>ым</w:t>
      </w:r>
      <w:r w:rsidRPr="00F216AA">
        <w:t xml:space="preserve"> закон</w:t>
      </w:r>
      <w:r>
        <w:t>ом</w:t>
      </w:r>
      <w:r w:rsidRPr="00F216AA">
        <w:t xml:space="preserve"> от </w:t>
      </w:r>
      <w:r>
        <w:t>06</w:t>
      </w:r>
      <w:r w:rsidRPr="00F216AA">
        <w:t>.1</w:t>
      </w:r>
      <w:r>
        <w:t>0</w:t>
      </w:r>
      <w:r w:rsidRPr="00F216AA">
        <w:t>.200</w:t>
      </w:r>
      <w:r>
        <w:t>3</w:t>
      </w:r>
      <w:r w:rsidRPr="00F216AA">
        <w:t xml:space="preserve"> № 1</w:t>
      </w:r>
      <w:r>
        <w:t>31</w:t>
      </w:r>
      <w:r w:rsidRPr="00F216AA">
        <w:t>–ФЗ «</w:t>
      </w:r>
      <w:r>
        <w:t>Об общих принципах организации местного самоуправления в Российской Федерации</w:t>
      </w:r>
      <w:r w:rsidRPr="00F216AA">
        <w:t>»,</w:t>
      </w:r>
      <w:r w:rsidRPr="00C55981">
        <w:rPr>
          <w:sz w:val="26"/>
          <w:szCs w:val="26"/>
        </w:rPr>
        <w:t xml:space="preserve"> </w:t>
      </w:r>
      <w:r w:rsidRPr="00F35A3E">
        <w:t>Соглашением о передаче и приеме полномочий по решению вопросов местного значения муниципального образования «</w:t>
      </w:r>
      <w:proofErr w:type="spellStart"/>
      <w:r w:rsidRPr="00F35A3E">
        <w:t>Унечское</w:t>
      </w:r>
      <w:proofErr w:type="spellEnd"/>
      <w:r w:rsidRPr="00F35A3E">
        <w:t xml:space="preserve"> городское поселение» муниципальному образованию «</w:t>
      </w:r>
      <w:proofErr w:type="spellStart"/>
      <w:r w:rsidRPr="00F35A3E">
        <w:t>Унечский</w:t>
      </w:r>
      <w:proofErr w:type="spellEnd"/>
      <w:r w:rsidRPr="00F35A3E">
        <w:t xml:space="preserve"> муниципальный район» от 04.10.2019,</w:t>
      </w:r>
      <w:r w:rsidRPr="00DD6D18">
        <w:t xml:space="preserve"> </w:t>
      </w:r>
      <w:r>
        <w:t>на основании решения Унечского районного Совета народных депутатов от 16.06.2017 № 5-240 «О внесении изменений в Положение о муниципальном казенном учреждении</w:t>
      </w:r>
      <w:proofErr w:type="gramEnd"/>
      <w:r>
        <w:t xml:space="preserve"> «Комитет по управлению муниципальным имуществом Унечского района», утвержденное решением Унечского районного Совета народных депутатов от 10.12.2014 № 5-39 (в редакции решения от 25.02.2015 № 5-74)», решения Унечского городского Совета народных депутатов от 11.12.2019  № 4-23 «О внесении изменений и дополнений в Устав муниципального образования «</w:t>
      </w:r>
      <w:proofErr w:type="spellStart"/>
      <w:r>
        <w:t>Унечское</w:t>
      </w:r>
      <w:proofErr w:type="spellEnd"/>
      <w:r>
        <w:t xml:space="preserve"> городское поселение»</w:t>
      </w:r>
      <w:r w:rsidRPr="00F216AA">
        <w:t>,</w:t>
      </w:r>
      <w:r w:rsidRPr="00DD6D18">
        <w:t xml:space="preserve"> </w:t>
      </w:r>
      <w:proofErr w:type="spellStart"/>
      <w:r w:rsidRPr="00DD6D18">
        <w:t>Унечский</w:t>
      </w:r>
      <w:proofErr w:type="spellEnd"/>
      <w:r w:rsidRPr="00DD6D18">
        <w:t xml:space="preserve"> городской Совет народных депутатов</w:t>
      </w:r>
    </w:p>
    <w:p w:rsidR="00EB6A66" w:rsidRPr="00DD6D18" w:rsidRDefault="00EB6A66" w:rsidP="00B81F97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EB6A66" w:rsidRPr="00DD6D18" w:rsidRDefault="00EB6A66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 </w:t>
      </w:r>
      <w:r w:rsidRPr="00DD6D18">
        <w:rPr>
          <w:b/>
        </w:rPr>
        <w:t>РЕШИЛ:</w:t>
      </w:r>
    </w:p>
    <w:p w:rsidR="00EB6A66" w:rsidRDefault="00EB6A66" w:rsidP="0044054B">
      <w:pPr>
        <w:tabs>
          <w:tab w:val="left" w:pos="720"/>
        </w:tabs>
        <w:jc w:val="both"/>
        <w:rPr>
          <w:b/>
          <w:bCs/>
          <w:sz w:val="28"/>
        </w:rPr>
      </w:pPr>
    </w:p>
    <w:p w:rsidR="00EB6A66" w:rsidRDefault="00EB6A66" w:rsidP="0044054B">
      <w:pPr>
        <w:pStyle w:val="a6"/>
        <w:widowControl w:val="0"/>
        <w:numPr>
          <w:ilvl w:val="0"/>
          <w:numId w:val="2"/>
        </w:numPr>
        <w:tabs>
          <w:tab w:val="left" w:pos="360"/>
        </w:tabs>
        <w:autoSpaceDE w:val="0"/>
        <w:autoSpaceDN w:val="0"/>
        <w:adjustRightInd w:val="0"/>
        <w:spacing w:after="0"/>
        <w:jc w:val="both"/>
      </w:pPr>
      <w:r>
        <w:t xml:space="preserve">Внести в Положение о порядке владения, пользования, распоряжения и управления </w:t>
      </w:r>
    </w:p>
    <w:p w:rsidR="00EB6A66" w:rsidRDefault="00EB6A66" w:rsidP="00B718FA">
      <w:pPr>
        <w:pStyle w:val="a6"/>
        <w:widowControl w:val="0"/>
        <w:tabs>
          <w:tab w:val="left" w:pos="360"/>
        </w:tabs>
        <w:autoSpaceDE w:val="0"/>
        <w:autoSpaceDN w:val="0"/>
        <w:adjustRightInd w:val="0"/>
        <w:spacing w:after="0"/>
        <w:jc w:val="both"/>
      </w:pPr>
      <w:r>
        <w:t>муниципальным имуществом, относящимся к муниципальной собственности муниципального образования «</w:t>
      </w:r>
      <w:proofErr w:type="spellStart"/>
      <w:r>
        <w:t>Унечское</w:t>
      </w:r>
      <w:proofErr w:type="spellEnd"/>
      <w:r>
        <w:t xml:space="preserve"> городское поселение», утвержденное решением Унечского городского Совета народных депутатов от 12.12.2014 № 3-36 (в редакции решения от 27.03.2015 № 3-50) (далее – Положение), следующие изменения:</w:t>
      </w:r>
    </w:p>
    <w:p w:rsidR="00EB6A66" w:rsidRDefault="00EB6A66" w:rsidP="00B718FA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  <w:t xml:space="preserve">1.1. В названии и далее по тексту Положения </w:t>
      </w:r>
      <w:r w:rsidR="00637820">
        <w:t>слова</w:t>
      </w:r>
      <w:r>
        <w:t xml:space="preserve"> «муниципальное образование «</w:t>
      </w:r>
      <w:proofErr w:type="spellStart"/>
      <w:r>
        <w:t>Унечское</w:t>
      </w:r>
      <w:proofErr w:type="spellEnd"/>
      <w:r>
        <w:t xml:space="preserve"> городское поселение» </w:t>
      </w:r>
      <w:r w:rsidR="00637820">
        <w:t xml:space="preserve">заменить </w:t>
      </w:r>
      <w:r>
        <w:t>словами «</w:t>
      </w:r>
      <w:r w:rsidRPr="00F216AA">
        <w:t>муниципально</w:t>
      </w:r>
      <w:r>
        <w:t>е</w:t>
      </w:r>
      <w:r w:rsidRPr="00F216AA">
        <w:t xml:space="preserve"> образовани</w:t>
      </w:r>
      <w:r>
        <w:t>е</w:t>
      </w:r>
      <w:r w:rsidRPr="00F216AA">
        <w:t xml:space="preserve"> </w:t>
      </w:r>
      <w:proofErr w:type="spellStart"/>
      <w:r w:rsidRPr="00F216AA">
        <w:t>Унечское</w:t>
      </w:r>
      <w:proofErr w:type="spellEnd"/>
      <w:r w:rsidRPr="00F216AA">
        <w:t xml:space="preserve"> городское поселение</w:t>
      </w:r>
      <w:r>
        <w:t xml:space="preserve"> Унечского муниципального района Брянской области» в соответствующем </w:t>
      </w:r>
      <w:r>
        <w:lastRenderedPageBreak/>
        <w:t>падеже.</w:t>
      </w:r>
    </w:p>
    <w:p w:rsidR="00EB6A66" w:rsidRDefault="00EB6A66" w:rsidP="00B718FA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  <w:t>1.2. В абзаце 2 пункта 1.4. и далее по тексту Положения  слов</w:t>
      </w:r>
      <w:r w:rsidR="00637820">
        <w:t>а</w:t>
      </w:r>
      <w:r>
        <w:t xml:space="preserve"> «муниципальное казенное учреждение «Комитет по управлению муниципальным имуществом Унечского района (далее – комитет)» </w:t>
      </w:r>
      <w:r w:rsidR="00637820">
        <w:t xml:space="preserve">заменить </w:t>
      </w:r>
      <w:r>
        <w:t>словами «Комитет по управлению муниципальным имуществом Унечского района (далее – комитет)» в соответствующем падеже.</w:t>
      </w:r>
    </w:p>
    <w:p w:rsidR="00EB6A66" w:rsidRPr="00AB2C07" w:rsidRDefault="00EB6A66" w:rsidP="0044054B">
      <w:pPr>
        <w:pStyle w:val="ConsPlusTitle"/>
        <w:widowControl/>
        <w:numPr>
          <w:ilvl w:val="0"/>
          <w:numId w:val="2"/>
        </w:numPr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>
        <w:rPr>
          <w:b w:val="0"/>
        </w:rPr>
        <w:t>Данное</w:t>
      </w:r>
      <w:r w:rsidRPr="00AB2C07">
        <w:rPr>
          <w:b w:val="0"/>
        </w:rPr>
        <w:t xml:space="preserve"> решение вступает в силу со дня его официального опубликования.</w:t>
      </w:r>
    </w:p>
    <w:p w:rsidR="00EB6A66" w:rsidRDefault="00EB6A66" w:rsidP="0044054B">
      <w:pPr>
        <w:pStyle w:val="ConsPlusTitle"/>
        <w:widowControl/>
        <w:numPr>
          <w:ilvl w:val="0"/>
          <w:numId w:val="2"/>
        </w:numPr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 w:rsidRPr="00DD6D18">
        <w:rPr>
          <w:b w:val="0"/>
        </w:rPr>
        <w:t xml:space="preserve">Настоящее решение опубликовать в муниципальном печатном средстве </w:t>
      </w:r>
      <w:proofErr w:type="gramStart"/>
      <w:r w:rsidRPr="00DD6D18">
        <w:rPr>
          <w:b w:val="0"/>
        </w:rPr>
        <w:t>массовой</w:t>
      </w:r>
      <w:proofErr w:type="gramEnd"/>
    </w:p>
    <w:p w:rsidR="00EB6A66" w:rsidRDefault="00EB6A66" w:rsidP="0044054B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>
        <w:rPr>
          <w:b w:val="0"/>
        </w:rPr>
        <w:t xml:space="preserve">информации </w:t>
      </w:r>
      <w:r w:rsidRPr="00DD6D18">
        <w:rPr>
          <w:b w:val="0"/>
        </w:rPr>
        <w:t>«</w:t>
      </w:r>
      <w:proofErr w:type="spellStart"/>
      <w:r w:rsidRPr="00DD6D18">
        <w:rPr>
          <w:b w:val="0"/>
        </w:rPr>
        <w:t>Унечский</w:t>
      </w:r>
      <w:proofErr w:type="spellEnd"/>
      <w:r w:rsidRPr="00DD6D18">
        <w:rPr>
          <w:b w:val="0"/>
        </w:rPr>
        <w:t xml:space="preserve"> муниципальный вестник» и разместить на официальном сайте </w:t>
      </w:r>
      <w:r>
        <w:rPr>
          <w:b w:val="0"/>
        </w:rPr>
        <w:t xml:space="preserve">администрации </w:t>
      </w:r>
      <w:r w:rsidRPr="00DD6D18">
        <w:rPr>
          <w:b w:val="0"/>
        </w:rPr>
        <w:t>Унечского района в сети Интернет.</w:t>
      </w:r>
    </w:p>
    <w:p w:rsidR="00EB6A66" w:rsidRDefault="00EB6A66" w:rsidP="00B81F97">
      <w:pPr>
        <w:pStyle w:val="a6"/>
        <w:widowControl w:val="0"/>
        <w:autoSpaceDE w:val="0"/>
        <w:autoSpaceDN w:val="0"/>
        <w:adjustRightInd w:val="0"/>
        <w:jc w:val="both"/>
      </w:pPr>
    </w:p>
    <w:p w:rsidR="00EB6A66" w:rsidRPr="00DD6D18" w:rsidRDefault="00EB6A66" w:rsidP="00B81F97">
      <w:pPr>
        <w:pStyle w:val="a6"/>
        <w:widowControl w:val="0"/>
        <w:autoSpaceDE w:val="0"/>
        <w:autoSpaceDN w:val="0"/>
        <w:adjustRightInd w:val="0"/>
        <w:jc w:val="both"/>
      </w:pPr>
    </w:p>
    <w:p w:rsidR="00EB6A66" w:rsidRPr="00DD6D18" w:rsidRDefault="00EB6A66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  <w:r w:rsidRPr="00DD6D18">
        <w:t xml:space="preserve">Глава города Унеча                                                                      </w:t>
      </w:r>
      <w:r>
        <w:t xml:space="preserve">                            О.Н. Дроздова</w:t>
      </w:r>
    </w:p>
    <w:p w:rsidR="00EB6A66" w:rsidRDefault="00EB6A66" w:rsidP="007F14BA">
      <w:pPr>
        <w:tabs>
          <w:tab w:val="left" w:pos="7371"/>
          <w:tab w:val="left" w:pos="7920"/>
        </w:tabs>
      </w:pPr>
    </w:p>
    <w:p w:rsidR="00EB6A66" w:rsidRDefault="00EB6A66" w:rsidP="00874271">
      <w:pPr>
        <w:jc w:val="both"/>
        <w:rPr>
          <w:sz w:val="28"/>
        </w:rPr>
      </w:pPr>
    </w:p>
    <w:sectPr w:rsidR="00EB6A66" w:rsidSect="00826C9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7052F"/>
    <w:rsid w:val="00072579"/>
    <w:rsid w:val="000A6AEB"/>
    <w:rsid w:val="000E78F0"/>
    <w:rsid w:val="00121986"/>
    <w:rsid w:val="001420CD"/>
    <w:rsid w:val="00174ABC"/>
    <w:rsid w:val="00187E0A"/>
    <w:rsid w:val="00191AE8"/>
    <w:rsid w:val="001B0E44"/>
    <w:rsid w:val="001B63D7"/>
    <w:rsid w:val="001C333A"/>
    <w:rsid w:val="00205FE2"/>
    <w:rsid w:val="00255B26"/>
    <w:rsid w:val="002860BD"/>
    <w:rsid w:val="002C30DD"/>
    <w:rsid w:val="002F1F9C"/>
    <w:rsid w:val="00314708"/>
    <w:rsid w:val="00354653"/>
    <w:rsid w:val="003B05D0"/>
    <w:rsid w:val="003C3A09"/>
    <w:rsid w:val="00404239"/>
    <w:rsid w:val="00416496"/>
    <w:rsid w:val="00437699"/>
    <w:rsid w:val="0044054B"/>
    <w:rsid w:val="0044507B"/>
    <w:rsid w:val="0045551D"/>
    <w:rsid w:val="00475D62"/>
    <w:rsid w:val="004919FE"/>
    <w:rsid w:val="004B1CEB"/>
    <w:rsid w:val="004B7E53"/>
    <w:rsid w:val="005A4C33"/>
    <w:rsid w:val="005B38A6"/>
    <w:rsid w:val="005C06FC"/>
    <w:rsid w:val="005D055F"/>
    <w:rsid w:val="00601F4D"/>
    <w:rsid w:val="00637820"/>
    <w:rsid w:val="006475F6"/>
    <w:rsid w:val="006E2357"/>
    <w:rsid w:val="006E35A8"/>
    <w:rsid w:val="006F3C4C"/>
    <w:rsid w:val="007005FF"/>
    <w:rsid w:val="00710A3D"/>
    <w:rsid w:val="00715EE8"/>
    <w:rsid w:val="00717F23"/>
    <w:rsid w:val="00754DDE"/>
    <w:rsid w:val="007A5CF7"/>
    <w:rsid w:val="007B1E5B"/>
    <w:rsid w:val="007D6B24"/>
    <w:rsid w:val="007F14BA"/>
    <w:rsid w:val="00800A6C"/>
    <w:rsid w:val="00826ACE"/>
    <w:rsid w:val="00826C96"/>
    <w:rsid w:val="008314AF"/>
    <w:rsid w:val="00843790"/>
    <w:rsid w:val="00863426"/>
    <w:rsid w:val="00872245"/>
    <w:rsid w:val="00874271"/>
    <w:rsid w:val="00874F52"/>
    <w:rsid w:val="008908A8"/>
    <w:rsid w:val="008911CB"/>
    <w:rsid w:val="00895CDB"/>
    <w:rsid w:val="008A017E"/>
    <w:rsid w:val="008A5570"/>
    <w:rsid w:val="008E1C91"/>
    <w:rsid w:val="00917F0C"/>
    <w:rsid w:val="009405E1"/>
    <w:rsid w:val="00941C19"/>
    <w:rsid w:val="00944C91"/>
    <w:rsid w:val="009A0FEF"/>
    <w:rsid w:val="00A314E3"/>
    <w:rsid w:val="00A5486D"/>
    <w:rsid w:val="00A62670"/>
    <w:rsid w:val="00A677DA"/>
    <w:rsid w:val="00A71BC7"/>
    <w:rsid w:val="00A8421A"/>
    <w:rsid w:val="00A869DE"/>
    <w:rsid w:val="00AB2C07"/>
    <w:rsid w:val="00AD0C03"/>
    <w:rsid w:val="00B0249A"/>
    <w:rsid w:val="00B43280"/>
    <w:rsid w:val="00B718FA"/>
    <w:rsid w:val="00B76CC5"/>
    <w:rsid w:val="00B81F97"/>
    <w:rsid w:val="00B86C0A"/>
    <w:rsid w:val="00C0702F"/>
    <w:rsid w:val="00C1509D"/>
    <w:rsid w:val="00C43C7D"/>
    <w:rsid w:val="00C55981"/>
    <w:rsid w:val="00CB224D"/>
    <w:rsid w:val="00CB2C5F"/>
    <w:rsid w:val="00DA5A17"/>
    <w:rsid w:val="00DD6D18"/>
    <w:rsid w:val="00E05FB5"/>
    <w:rsid w:val="00E26DCE"/>
    <w:rsid w:val="00E40524"/>
    <w:rsid w:val="00EB6A66"/>
    <w:rsid w:val="00EF0EF2"/>
    <w:rsid w:val="00EF5D86"/>
    <w:rsid w:val="00F13967"/>
    <w:rsid w:val="00F216AA"/>
    <w:rsid w:val="00F252B9"/>
    <w:rsid w:val="00F35A3E"/>
    <w:rsid w:val="00F83453"/>
    <w:rsid w:val="00FA48B9"/>
    <w:rsid w:val="00FB4401"/>
    <w:rsid w:val="00FC0BEA"/>
    <w:rsid w:val="00FD31F8"/>
    <w:rsid w:val="00FE1034"/>
    <w:rsid w:val="00FE5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basedOn w:val="a0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No Spacing"/>
    <w:uiPriority w:val="99"/>
    <w:qFormat/>
    <w:rsid w:val="00717F23"/>
    <w:rPr>
      <w:sz w:val="22"/>
      <w:szCs w:val="22"/>
    </w:rPr>
  </w:style>
  <w:style w:type="paragraph" w:customStyle="1" w:styleId="ae">
    <w:name w:val="Знак"/>
    <w:basedOn w:val="a"/>
    <w:uiPriority w:val="99"/>
    <w:rsid w:val="00AB2C07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customStyle="1" w:styleId="pboth">
    <w:name w:val="pboth"/>
    <w:basedOn w:val="a"/>
    <w:rsid w:val="00754DD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083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Доронина Наталья Петровна</dc:creator>
  <cp:keywords/>
  <dc:description/>
  <cp:lastModifiedBy>Цыганкова Т.В.</cp:lastModifiedBy>
  <cp:revision>12</cp:revision>
  <cp:lastPrinted>2020-03-27T17:40:00Z</cp:lastPrinted>
  <dcterms:created xsi:type="dcterms:W3CDTF">2020-03-24T08:24:00Z</dcterms:created>
  <dcterms:modified xsi:type="dcterms:W3CDTF">2020-03-27T17:46:00Z</dcterms:modified>
</cp:coreProperties>
</file>